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8B" w:rsidRPr="00B73328" w:rsidRDefault="00BA0F8B" w:rsidP="00BA0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332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0" wp14:anchorId="10361527" wp14:editId="05D6424D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15113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237" y="21330"/>
                <wp:lineTo x="2123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F8B" w:rsidRPr="00232F69" w:rsidRDefault="00BA0F8B" w:rsidP="00BA0F8B">
      <w:pPr>
        <w:keepNext/>
        <w:spacing w:after="0" w:line="480" w:lineRule="auto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232F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Szanowne koleżanki i koledzy</w:t>
      </w:r>
    </w:p>
    <w:p w:rsidR="00BA0F8B" w:rsidRPr="00232F69" w:rsidRDefault="00BA0F8B" w:rsidP="00BA0F8B">
      <w:pPr>
        <w:keepNext/>
        <w:spacing w:after="0" w:line="48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2F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Wojskowego Koła Łowieckiego „Sokół” w Mrągowie </w:t>
      </w:r>
    </w:p>
    <w:p w:rsidR="00BA0F8B" w:rsidRPr="00B73328" w:rsidRDefault="00BA0F8B" w:rsidP="00BA0F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F8B" w:rsidRPr="00B73328" w:rsidRDefault="00BA0F8B" w:rsidP="00BA0F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F8B" w:rsidRPr="00B73328" w:rsidRDefault="00BA0F8B" w:rsidP="00BA0F8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F8B" w:rsidRPr="00B73328" w:rsidRDefault="00BA0F8B" w:rsidP="00BA0F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F8B" w:rsidRPr="00B73328" w:rsidRDefault="00BA0F8B" w:rsidP="00BA0F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F8B" w:rsidRPr="00B73328" w:rsidRDefault="00BA0F8B" w:rsidP="00BA0F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F8B" w:rsidRPr="00857773" w:rsidRDefault="00BA0F8B" w:rsidP="00BA0F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577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ZAWIADOMIENIE</w:t>
      </w:r>
    </w:p>
    <w:p w:rsidR="00BA0F8B" w:rsidRPr="00B73328" w:rsidRDefault="00BA0F8B" w:rsidP="00BA0F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A0F8B" w:rsidRPr="00857773" w:rsidRDefault="00BA0F8B" w:rsidP="00BA0F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33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57773">
        <w:rPr>
          <w:rFonts w:ascii="Arial" w:eastAsia="Times New Roman" w:hAnsi="Arial" w:cs="Arial"/>
          <w:sz w:val="24"/>
          <w:szCs w:val="24"/>
          <w:lang w:eastAsia="pl-PL"/>
        </w:rPr>
        <w:t>Zarząd WKŁ „SOKÓŁ” w Mrągowie działając w oparciu o § 38 Statutu PZŁ zwołuje na dzień 19.06.2022 r. o godzinie 10.00 w Domku Myśliwskim „Gajówka” Zwyczajne Walne Zgromadzenie członków naszego Koła.</w:t>
      </w:r>
    </w:p>
    <w:p w:rsidR="00BA0F8B" w:rsidRPr="00857773" w:rsidRDefault="00BA0F8B" w:rsidP="00BA0F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A0F8B" w:rsidRPr="00B73328" w:rsidRDefault="00BA0F8B" w:rsidP="00BA0F8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32F69">
        <w:rPr>
          <w:rFonts w:ascii="Arial" w:eastAsia="Times New Roman" w:hAnsi="Arial" w:cs="Arial"/>
          <w:sz w:val="20"/>
          <w:szCs w:val="20"/>
          <w:lang w:eastAsia="pl-PL"/>
        </w:rPr>
        <w:t>Projekt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32F69">
        <w:rPr>
          <w:rFonts w:ascii="Arial" w:eastAsia="Times New Roman" w:hAnsi="Arial" w:cs="Arial"/>
          <w:b/>
          <w:sz w:val="20"/>
          <w:szCs w:val="20"/>
          <w:lang w:eastAsia="pl-PL"/>
        </w:rPr>
        <w:t>porządku obrad</w:t>
      </w:r>
      <w:r w:rsidRPr="00B73328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BA0F8B" w:rsidRPr="00B73328" w:rsidRDefault="00BA0F8B" w:rsidP="00BA0F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Otwarcie walnego zgromadzenia.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Stwierdzenie prawomocności obrad.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Wybór przewodniczącego i sekretarza walnego zgromadzenia.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Odczytanie porządku obrad walnego zgromadzenia.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Podjęcie uchwały  w sprawie przyjęcia regulaminu obrad.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Zatwierdzenie protokołu z poprzedniego walnego zgromadzenia.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Wybór Komisji Uchwał.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Wybór Komisji Skrutacyjnej.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Sprawozdanie z działalności zarządu oraz sprawozdania z wykonania budżetu koła za rok 202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1</w:t>
      </w: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/202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2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Sprawozdanie Komisji rewizyjnej z kontroli działalności koła za rok ubiegły oraz wniosek KR w sprawie udzielenia absolutorium dla poszczególnych członków zarządu.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Dyskusja nad sprawozdaniami ZK i KR.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Podjęcie uchwał w sprawie zatwierdzenia sprawozdań Zarządu koła i Komisji Rewizyjnej.</w:t>
      </w:r>
    </w:p>
    <w:p w:rsidR="00BA0F8B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Podjęcie uchwały w sprawie udzielenia absolutorium dla poszczególnych członków Zarządu.</w:t>
      </w:r>
    </w:p>
    <w:p w:rsidR="00721B51" w:rsidRPr="00721B51" w:rsidRDefault="00721B51" w:rsidP="004A00C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21B51">
        <w:rPr>
          <w:rFonts w:ascii="Arial" w:eastAsia="Times New Roman" w:hAnsi="Arial" w:cs="Times New Roman"/>
          <w:sz w:val="20"/>
          <w:szCs w:val="20"/>
          <w:lang w:eastAsia="pl-PL"/>
        </w:rPr>
        <w:t>Propozycja podwyższenia składki członkowskiej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Przedstawienie projektu planu działalności koła oraz projektu budżetu koła na następny rok gospodarczy.</w:t>
      </w:r>
    </w:p>
    <w:p w:rsidR="00BA0F8B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Dyskusja i przyjęcie uchwały w sprawie działalności koła i budżetu na rok 202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2</w:t>
      </w:r>
      <w:r w:rsidRPr="00B73328">
        <w:rPr>
          <w:rFonts w:ascii="Arial" w:eastAsia="Times New Roman" w:hAnsi="Arial" w:cs="Times New Roman"/>
          <w:sz w:val="20"/>
          <w:szCs w:val="20"/>
          <w:lang w:eastAsia="pl-PL"/>
        </w:rPr>
        <w:t>/202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3</w:t>
      </w:r>
    </w:p>
    <w:p w:rsidR="008D2736" w:rsidRPr="008D2736" w:rsidRDefault="008D2736" w:rsidP="008D273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D2736">
        <w:rPr>
          <w:rFonts w:ascii="Arial" w:eastAsia="Times New Roman" w:hAnsi="Arial" w:cs="Times New Roman"/>
          <w:sz w:val="20"/>
          <w:szCs w:val="20"/>
          <w:lang w:eastAsia="pl-PL"/>
        </w:rPr>
        <w:t>Omówienie i uchwalenie  projektów uchwał w sprawach :</w:t>
      </w:r>
    </w:p>
    <w:p w:rsidR="008D2736" w:rsidRPr="008D2736" w:rsidRDefault="008D2736" w:rsidP="008D273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      </w:t>
      </w:r>
      <w:r w:rsidRPr="008D2736">
        <w:rPr>
          <w:rFonts w:ascii="Arial" w:eastAsia="Times New Roman" w:hAnsi="Arial" w:cs="Times New Roman"/>
          <w:sz w:val="20"/>
          <w:szCs w:val="20"/>
          <w:lang w:eastAsia="pl-PL"/>
        </w:rPr>
        <w:t>a / zatwierdzenia bilansu oraz rachunku zysków i strat.</w:t>
      </w:r>
    </w:p>
    <w:p w:rsidR="008D2736" w:rsidRPr="008D2736" w:rsidRDefault="008D2736" w:rsidP="008D273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      </w:t>
      </w:r>
      <w:r w:rsidRPr="008D2736">
        <w:rPr>
          <w:rFonts w:ascii="Arial" w:eastAsia="Times New Roman" w:hAnsi="Arial" w:cs="Times New Roman"/>
          <w:sz w:val="20"/>
          <w:szCs w:val="20"/>
          <w:lang w:eastAsia="pl-PL"/>
        </w:rPr>
        <w:t xml:space="preserve">b/  pokrycia straty powstałej na działalności gospodarczej za rok 2021/22 z funduszu statutowego.                                                                                                       </w:t>
      </w:r>
    </w:p>
    <w:p w:rsidR="00BA0F8B" w:rsidRPr="00BA0F8B" w:rsidRDefault="00BA0F8B" w:rsidP="00EA547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A0F8B">
        <w:rPr>
          <w:rFonts w:ascii="Arial" w:eastAsia="Times New Roman" w:hAnsi="Arial" w:cs="Times New Roman"/>
          <w:iCs/>
          <w:sz w:val="20"/>
          <w:szCs w:val="20"/>
          <w:lang w:eastAsia="pl-PL"/>
        </w:rPr>
        <w:t>Wolne wnioski, sprawy różne dotyczące m.in. działalności koła.</w:t>
      </w:r>
    </w:p>
    <w:p w:rsidR="00BA0F8B" w:rsidRPr="00B73328" w:rsidRDefault="00BA0F8B" w:rsidP="00BA0F8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73328">
        <w:rPr>
          <w:rFonts w:ascii="Arial" w:eastAsia="Times New Roman" w:hAnsi="Arial" w:cs="Times New Roman"/>
          <w:iCs/>
          <w:sz w:val="20"/>
          <w:szCs w:val="20"/>
          <w:lang w:eastAsia="pl-PL"/>
        </w:rPr>
        <w:t>Zakończenie obrad i zamknięcie zgromadzenia.</w:t>
      </w:r>
    </w:p>
    <w:p w:rsidR="00BA0F8B" w:rsidRPr="00B73328" w:rsidRDefault="00BA0F8B" w:rsidP="00BA0F8B">
      <w:pPr>
        <w:spacing w:after="0" w:line="240" w:lineRule="auto"/>
        <w:jc w:val="both"/>
        <w:rPr>
          <w:rFonts w:ascii="Arial" w:eastAsia="Times New Roman" w:hAnsi="Arial" w:cs="Times New Roman"/>
          <w:iCs/>
          <w:sz w:val="20"/>
          <w:szCs w:val="20"/>
          <w:lang w:eastAsia="pl-PL"/>
        </w:rPr>
      </w:pPr>
    </w:p>
    <w:p w:rsidR="00BA0F8B" w:rsidRPr="00B73328" w:rsidRDefault="00BA0F8B" w:rsidP="00BA0F8B">
      <w:pPr>
        <w:spacing w:after="0" w:line="240" w:lineRule="auto"/>
        <w:jc w:val="both"/>
        <w:rPr>
          <w:rFonts w:ascii="Arial" w:eastAsia="Times New Roman" w:hAnsi="Arial" w:cs="Times New Roman"/>
          <w:iCs/>
          <w:sz w:val="20"/>
          <w:szCs w:val="20"/>
          <w:lang w:eastAsia="pl-PL"/>
        </w:rPr>
      </w:pPr>
    </w:p>
    <w:p w:rsidR="00BA0F8B" w:rsidRPr="00B73328" w:rsidRDefault="00BA0F8B" w:rsidP="00BA0F8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A0F8B" w:rsidRDefault="00BA0F8B" w:rsidP="00BA0F8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3328">
        <w:rPr>
          <w:rFonts w:ascii="Times New Roman" w:eastAsia="Times New Roman" w:hAnsi="Times New Roman" w:cs="Times New Roman"/>
          <w:sz w:val="24"/>
          <w:szCs w:val="24"/>
          <w:lang w:eastAsia="pl-PL"/>
        </w:rPr>
        <w:t>Za Zarząd:</w:t>
      </w:r>
      <w:r w:rsidR="008E0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0A4C" w:rsidRPr="00B73328" w:rsidRDefault="008E0A4C" w:rsidP="00BA0F8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A4C" w:rsidRDefault="008E0A4C" w:rsidP="008E0A4C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Prezes Koła </w:t>
      </w:r>
    </w:p>
    <w:p w:rsidR="008E0A4C" w:rsidRPr="00B73328" w:rsidRDefault="008E0A4C" w:rsidP="008E0A4C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Andrzej Pohl</w:t>
      </w:r>
    </w:p>
    <w:p w:rsidR="00BA0F8B" w:rsidRPr="00B73328" w:rsidRDefault="00BA0F8B" w:rsidP="00BA0F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A0F8B" w:rsidRPr="00B73328" w:rsidRDefault="00BA0F8B" w:rsidP="00BA0F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A0F8B" w:rsidRPr="00B73328" w:rsidRDefault="00BA0F8B" w:rsidP="00BA0F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3328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:rsidR="00BA0F8B" w:rsidRPr="00B73328" w:rsidRDefault="00BA0F8B" w:rsidP="00BA0F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3328">
        <w:rPr>
          <w:rFonts w:ascii="Times New Roman" w:eastAsia="Times New Roman" w:hAnsi="Times New Roman" w:cs="Times New Roman"/>
          <w:sz w:val="20"/>
          <w:szCs w:val="20"/>
          <w:lang w:eastAsia="pl-PL"/>
        </w:rPr>
        <w:t>ZO PZŁ – Olsztyn</w:t>
      </w:r>
    </w:p>
    <w:p w:rsidR="00BA0F8B" w:rsidRPr="00B73328" w:rsidRDefault="00BA0F8B" w:rsidP="00BA0F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3328">
        <w:rPr>
          <w:rFonts w:ascii="Times New Roman" w:eastAsia="Times New Roman" w:hAnsi="Times New Roman" w:cs="Times New Roman"/>
          <w:sz w:val="20"/>
          <w:szCs w:val="20"/>
          <w:lang w:eastAsia="pl-PL"/>
        </w:rPr>
        <w:t>Wszyscy członkowie i kandydaci koła</w:t>
      </w:r>
    </w:p>
    <w:p w:rsidR="00BA0F8B" w:rsidRPr="00B73328" w:rsidRDefault="00BA0F8B" w:rsidP="00BA0F8B">
      <w:pPr>
        <w:numPr>
          <w:ilvl w:val="0"/>
          <w:numId w:val="1"/>
        </w:num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3328">
        <w:rPr>
          <w:rFonts w:ascii="Times New Roman" w:eastAsia="Times New Roman" w:hAnsi="Times New Roman" w:cs="Times New Roman"/>
          <w:sz w:val="20"/>
          <w:szCs w:val="20"/>
          <w:lang w:eastAsia="pl-PL"/>
        </w:rPr>
        <w:t>Egz. 1 a/a</w:t>
      </w:r>
    </w:p>
    <w:p w:rsidR="00BA0F8B" w:rsidRDefault="00BA0F8B" w:rsidP="00BA0F8B"/>
    <w:p w:rsidR="008664ED" w:rsidRDefault="008664ED"/>
    <w:sectPr w:rsidR="008664ED">
      <w:pgSz w:w="11906" w:h="16838" w:code="9"/>
      <w:pgMar w:top="567" w:right="794" w:bottom="680" w:left="1418" w:header="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236F"/>
    <w:multiLevelType w:val="hybridMultilevel"/>
    <w:tmpl w:val="56DCC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B0258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D84621"/>
    <w:multiLevelType w:val="hybridMultilevel"/>
    <w:tmpl w:val="F39C66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8B"/>
    <w:rsid w:val="000759B3"/>
    <w:rsid w:val="00721B51"/>
    <w:rsid w:val="00857773"/>
    <w:rsid w:val="008664ED"/>
    <w:rsid w:val="008D2736"/>
    <w:rsid w:val="008E0A4C"/>
    <w:rsid w:val="00BA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DFE5"/>
  <w15:chartTrackingRefBased/>
  <w15:docId w15:val="{C76932C5-3EE3-4BDE-B3B1-25EE67F0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F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2022-05-25T16:30:00Z</cp:lastPrinted>
  <dcterms:created xsi:type="dcterms:W3CDTF">2022-05-24T12:36:00Z</dcterms:created>
  <dcterms:modified xsi:type="dcterms:W3CDTF">2022-05-25T19:39:00Z</dcterms:modified>
</cp:coreProperties>
</file>